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C56" w:rsidRDefault="007A1C56" w:rsidP="007A1C56">
      <w:pPr>
        <w:rPr>
          <w:sz w:val="24"/>
          <w:szCs w:val="24"/>
        </w:rPr>
      </w:pPr>
      <w:r>
        <w:rPr>
          <w:sz w:val="24"/>
          <w:szCs w:val="24"/>
        </w:rPr>
        <w:t>In addition to these questions, please have the following information ready to enter or upload when you submit your application:</w:t>
      </w:r>
    </w:p>
    <w:p w:rsidR="007A1C56" w:rsidRDefault="007A1C56" w:rsidP="007A1C5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Principal Investigator (PI) name and contact information.</w:t>
      </w:r>
    </w:p>
    <w:p w:rsidR="007A1C56" w:rsidRDefault="007A1C56" w:rsidP="007A1C5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Names of co-investigators.</w:t>
      </w:r>
    </w:p>
    <w:p w:rsidR="007A1C56" w:rsidRDefault="007A1C56" w:rsidP="007A1C5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PDF copies of all investigators’ NIH or CITI Certifications (must be within the last three years).</w:t>
      </w:r>
    </w:p>
    <w:p w:rsidR="007A1C56" w:rsidRDefault="007A1C56" w:rsidP="007A1C5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PDF or Word copies of your consent form.</w:t>
      </w:r>
    </w:p>
    <w:p w:rsidR="007A1C56" w:rsidRDefault="007A1C56" w:rsidP="007A1C5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PDF or Word copies of all additional documentation including:</w:t>
      </w:r>
    </w:p>
    <w:p w:rsidR="007A1C56" w:rsidRDefault="007A1C56" w:rsidP="007A1C5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Recruiting scripts</w:t>
      </w:r>
    </w:p>
    <w:p w:rsidR="007A1C56" w:rsidRDefault="007A1C56" w:rsidP="007A1C5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Recruiting advertisements/flyers</w:t>
      </w:r>
    </w:p>
    <w:p w:rsidR="007A1C56" w:rsidRDefault="007A1C56" w:rsidP="007A1C5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Surveys and/or questionnaires</w:t>
      </w:r>
    </w:p>
    <w:p w:rsidR="007A1C56" w:rsidRPr="00EF4CEA" w:rsidRDefault="007A1C56" w:rsidP="007A1C5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Information about any external or internal funding sources.</w:t>
      </w:r>
    </w:p>
    <w:p w:rsidR="007A1C56" w:rsidRDefault="007A1C56" w:rsidP="007A1C56">
      <w:pPr>
        <w:rPr>
          <w:b/>
          <w:sz w:val="24"/>
          <w:szCs w:val="24"/>
        </w:rPr>
      </w:pPr>
      <w:r w:rsidRPr="00E243DB">
        <w:rPr>
          <w:b/>
          <w:sz w:val="24"/>
          <w:szCs w:val="24"/>
        </w:rPr>
        <w:t>I. Purpose and Background of the Research</w:t>
      </w:r>
    </w:p>
    <w:p w:rsidR="007A1C56" w:rsidRPr="00E243DB" w:rsidRDefault="007A1C56" w:rsidP="007A1C56">
      <w:pPr>
        <w:ind w:left="720"/>
      </w:pPr>
      <w:r w:rsidRPr="00E243DB">
        <w:t>a. What is the purpose of the research?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863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>b. What relevant literature and/or background information informs the research?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D03F8A" w:rsidRDefault="00D03F8A" w:rsidP="007A1C56">
      <w:pPr>
        <w:ind w:left="720"/>
      </w:pPr>
    </w:p>
    <w:p w:rsidR="007A1C56" w:rsidRDefault="007A1C56" w:rsidP="007A1C56">
      <w:pPr>
        <w:rPr>
          <w:b/>
          <w:sz w:val="24"/>
          <w:szCs w:val="24"/>
        </w:rPr>
      </w:pPr>
      <w:r w:rsidRPr="00E243DB">
        <w:rPr>
          <w:b/>
          <w:sz w:val="24"/>
          <w:szCs w:val="24"/>
        </w:rPr>
        <w:t>II. Description of Participant Population(s)</w:t>
      </w:r>
    </w:p>
    <w:p w:rsidR="007A1C56" w:rsidRDefault="007A1C56" w:rsidP="007A1C56">
      <w:pPr>
        <w:ind w:left="720"/>
      </w:pPr>
      <w:r>
        <w:t xml:space="preserve">a. Who are the participants that will be involved in the research? Include whether and how the participants </w:t>
      </w:r>
      <w:proofErr w:type="gramStart"/>
      <w:r>
        <w:t>will be grouped</w:t>
      </w:r>
      <w:proofErr w:type="gramEnd"/>
      <w:r>
        <w:t>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 xml:space="preserve">b. How </w:t>
      </w:r>
      <w:proofErr w:type="gramStart"/>
      <w:r>
        <w:t>will the participants be recruited</w:t>
      </w:r>
      <w:proofErr w:type="gramEnd"/>
      <w:r>
        <w:t xml:space="preserve"> for research? Please upload recruitment scripts, flyers, emails or advertisements at the bottom of the protocol page.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 xml:space="preserve">c. What criteria </w:t>
      </w:r>
      <w:proofErr w:type="gramStart"/>
      <w:r>
        <w:t>will be used</w:t>
      </w:r>
      <w:proofErr w:type="gramEnd"/>
      <w:r>
        <w:t xml:space="preserve"> for selection of participants? Include criteria for exclusion of participants and provide a rationale and/or scientific justification for exclusion of participants.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 xml:space="preserve">d. If special populations (children, prisoners, pregnant women, fetuses, cognitively impaired or mentally disabled, economically or educationally disadvantaged, or other vulnerable populations) </w:t>
      </w:r>
      <w:proofErr w:type="gramStart"/>
      <w:r>
        <w:t>are being used</w:t>
      </w:r>
      <w:proofErr w:type="gramEnd"/>
      <w:r>
        <w:t>, what justifies their use in the research?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 xml:space="preserve">e. What relationship(s), if any, does the PI or Co-PI have with the participants (e.g. </w:t>
      </w:r>
      <w:proofErr w:type="spellStart"/>
      <w:r>
        <w:t>employee</w:t>
      </w:r>
      <w:proofErr w:type="spellEnd"/>
      <w:r>
        <w:t>/employee, student/faculty) and/or the site at which the research will take place (e.g. place of employment, internship site).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rPr>
          <w:b/>
          <w:sz w:val="24"/>
          <w:szCs w:val="24"/>
        </w:rPr>
      </w:pPr>
      <w:r>
        <w:rPr>
          <w:b/>
          <w:sz w:val="24"/>
          <w:szCs w:val="24"/>
        </w:rPr>
        <w:t>III. Activities Involving Human Participants</w:t>
      </w:r>
    </w:p>
    <w:p w:rsidR="007A1C56" w:rsidRDefault="007A1C56" w:rsidP="007A1C56">
      <w:pPr>
        <w:ind w:left="720"/>
      </w:pPr>
      <w:r>
        <w:t xml:space="preserve">a. What will participants </w:t>
      </w:r>
      <w:proofErr w:type="gramStart"/>
      <w:r>
        <w:t>be asked</w:t>
      </w:r>
      <w:proofErr w:type="gramEnd"/>
      <w:r>
        <w:t xml:space="preserve"> to do in this research? Provide a thorough description of all activities, interventions, interactions, etc.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>b. What is the timeline of participant involvement? Please include the frequency, length, and duration of participant involvement.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rPr>
          <w:b/>
          <w:sz w:val="24"/>
          <w:szCs w:val="24"/>
        </w:rPr>
      </w:pPr>
      <w:r>
        <w:rPr>
          <w:b/>
          <w:sz w:val="24"/>
          <w:szCs w:val="24"/>
        </w:rPr>
        <w:t>IV. Data</w:t>
      </w:r>
    </w:p>
    <w:p w:rsidR="007A1C56" w:rsidRDefault="007A1C56" w:rsidP="007A1C56">
      <w:pPr>
        <w:ind w:left="720"/>
      </w:pPr>
      <w:r>
        <w:t xml:space="preserve">a. What types of data </w:t>
      </w:r>
      <w:proofErr w:type="gramStart"/>
      <w:r>
        <w:t>will be collected</w:t>
      </w:r>
      <w:proofErr w:type="gramEnd"/>
      <w:r>
        <w:t xml:space="preserve"> from participants? Choose all that apply:</w:t>
      </w:r>
    </w:p>
    <w:p w:rsidR="007A1C56" w:rsidRDefault="00C70C47" w:rsidP="007A1C56">
      <w:pPr>
        <w:ind w:left="720"/>
      </w:pPr>
      <w:sdt>
        <w:sdtPr>
          <w:alias w:val="IVa-Questionnaires"/>
          <w:tag w:val="Data"/>
          <w:id w:val="12797621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1C56">
            <w:rPr>
              <w:rFonts w:ascii="MS Gothic" w:eastAsia="MS Gothic" w:hAnsi="MS Gothic" w:hint="eastAsia"/>
            </w:rPr>
            <w:t>☐</w:t>
          </w:r>
        </w:sdtContent>
      </w:sdt>
      <w:r w:rsidR="007A1C56">
        <w:t xml:space="preserve"> Questionnaires</w:t>
      </w:r>
    </w:p>
    <w:p w:rsidR="007A1C56" w:rsidRDefault="00C70C47" w:rsidP="007A1C56">
      <w:pPr>
        <w:ind w:left="720"/>
      </w:pPr>
      <w:sdt>
        <w:sdtPr>
          <w:alias w:val="IVa-Interviews"/>
          <w:tag w:val="Data"/>
          <w:id w:val="-2128066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1C56">
            <w:rPr>
              <w:rFonts w:ascii="MS Gothic" w:eastAsia="MS Gothic" w:hAnsi="MS Gothic" w:hint="eastAsia"/>
            </w:rPr>
            <w:t>☐</w:t>
          </w:r>
        </w:sdtContent>
      </w:sdt>
      <w:r w:rsidR="007A1C56">
        <w:t xml:space="preserve"> Interviews</w:t>
      </w:r>
    </w:p>
    <w:p w:rsidR="007A1C56" w:rsidRDefault="00C70C47" w:rsidP="007A1C56">
      <w:pPr>
        <w:ind w:left="720"/>
      </w:pPr>
      <w:sdt>
        <w:sdtPr>
          <w:alias w:val="IVa-Observations"/>
          <w:tag w:val="Data"/>
          <w:id w:val="5451034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1C56">
            <w:rPr>
              <w:rFonts w:ascii="MS Gothic" w:eastAsia="MS Gothic" w:hAnsi="MS Gothic" w:hint="eastAsia"/>
            </w:rPr>
            <w:t>☐</w:t>
          </w:r>
        </w:sdtContent>
      </w:sdt>
      <w:r w:rsidR="007A1C56">
        <w:t xml:space="preserve"> Observations</w:t>
      </w:r>
    </w:p>
    <w:p w:rsidR="007A1C56" w:rsidRDefault="00C70C47" w:rsidP="007A1C56">
      <w:pPr>
        <w:ind w:left="720"/>
      </w:pPr>
      <w:sdt>
        <w:sdtPr>
          <w:alias w:val="IVa-Standardized Tests"/>
          <w:tag w:val="Data"/>
          <w:id w:val="-1157840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1C56">
            <w:rPr>
              <w:rFonts w:ascii="MS Gothic" w:eastAsia="MS Gothic" w:hAnsi="MS Gothic" w:hint="eastAsia"/>
            </w:rPr>
            <w:t>☐</w:t>
          </w:r>
        </w:sdtContent>
      </w:sdt>
      <w:r w:rsidR="007A1C56">
        <w:t xml:space="preserve"> Standardized Tests</w:t>
      </w:r>
    </w:p>
    <w:p w:rsidR="007A1C56" w:rsidRDefault="00C70C47" w:rsidP="007A1C56">
      <w:pPr>
        <w:ind w:left="720"/>
      </w:pPr>
      <w:sdt>
        <w:sdtPr>
          <w:alias w:val="IVa-Other"/>
          <w:tag w:val="Data"/>
          <w:id w:val="-10078257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1C56">
            <w:rPr>
              <w:rFonts w:ascii="MS Gothic" w:eastAsia="MS Gothic" w:hAnsi="MS Gothic" w:hint="eastAsia"/>
            </w:rPr>
            <w:t>☐</w:t>
          </w:r>
        </w:sdtContent>
      </w:sdt>
      <w:r w:rsidR="007A1C56">
        <w:t xml:space="preserve"> Other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>b. Are there participant identifiers attached or connected to the data?</w:t>
      </w:r>
    </w:p>
    <w:p w:rsidR="007A1C56" w:rsidRDefault="00C70C47" w:rsidP="007A1C56">
      <w:pPr>
        <w:ind w:left="720"/>
      </w:pPr>
      <w:sdt>
        <w:sdtPr>
          <w:alias w:val="IVa-Standardized Tests"/>
          <w:tag w:val="Data"/>
          <w:id w:val="-3625188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1C56">
            <w:rPr>
              <w:rFonts w:ascii="MS Gothic" w:eastAsia="MS Gothic" w:hAnsi="MS Gothic" w:hint="eastAsia"/>
            </w:rPr>
            <w:t>☐</w:t>
          </w:r>
        </w:sdtContent>
      </w:sdt>
      <w:r w:rsidR="007A1C56">
        <w:t xml:space="preserve"> Yes</w:t>
      </w:r>
    </w:p>
    <w:p w:rsidR="007A1C56" w:rsidRDefault="00C70C47" w:rsidP="007A1C56">
      <w:pPr>
        <w:ind w:left="720"/>
      </w:pPr>
      <w:sdt>
        <w:sdtPr>
          <w:alias w:val="IVa-Other"/>
          <w:tag w:val="Data"/>
          <w:id w:val="17539991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1C56">
            <w:rPr>
              <w:rFonts w:ascii="MS Gothic" w:eastAsia="MS Gothic" w:hAnsi="MS Gothic" w:hint="eastAsia"/>
            </w:rPr>
            <w:t>☐</w:t>
          </w:r>
        </w:sdtContent>
      </w:sdt>
      <w:r w:rsidR="007A1C56">
        <w:t xml:space="preserve"> No</w:t>
      </w:r>
    </w:p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>c. How will the data be recorded (notes, tapes, audio or video files, etc.)?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lastRenderedPageBreak/>
        <w:t>d. Who will have access to the data?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>e. How will the data be securely maintained and stored?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 xml:space="preserve">f. What are the data analysis plan and statistical procedures that </w:t>
      </w:r>
      <w:proofErr w:type="gramStart"/>
      <w:r>
        <w:t>will be incorporated</w:t>
      </w:r>
      <w:proofErr w:type="gramEnd"/>
      <w:r>
        <w:t xml:space="preserve"> in this research?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>g. What are the plans for dissemination of your results after completion of this study (e.g. dissertation, thesis, journal publication, presentation, etc.)?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 xml:space="preserve">h. How long will the data </w:t>
      </w:r>
      <w:proofErr w:type="gramStart"/>
      <w:r>
        <w:t>be maintained or stored</w:t>
      </w:r>
      <w:proofErr w:type="gramEnd"/>
      <w:r>
        <w:t>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proofErr w:type="spellStart"/>
      <w:r>
        <w:t>i</w:t>
      </w:r>
      <w:proofErr w:type="spellEnd"/>
      <w:r>
        <w:t xml:space="preserve">. How will the data </w:t>
      </w:r>
      <w:proofErr w:type="gramStart"/>
      <w:r>
        <w:t>be destroyed and/or deleted</w:t>
      </w:r>
      <w:proofErr w:type="gramEnd"/>
      <w:r>
        <w:t>? Please indicate the person responsible for this task.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rPr>
          <w:b/>
          <w:sz w:val="24"/>
          <w:szCs w:val="24"/>
        </w:rPr>
      </w:pPr>
      <w:r>
        <w:rPr>
          <w:b/>
          <w:sz w:val="24"/>
          <w:szCs w:val="24"/>
        </w:rPr>
        <w:t>V. Benefits and Risks</w:t>
      </w:r>
    </w:p>
    <w:p w:rsidR="007A1C56" w:rsidRDefault="007A1C56" w:rsidP="007A1C56">
      <w:pPr>
        <w:ind w:left="720"/>
      </w:pPr>
      <w:r>
        <w:t>a. What is the potential research value of this project?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>b. What are the potential direct benefits to the participants?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 xml:space="preserve">c. What compensation, if any, </w:t>
      </w:r>
      <w:proofErr w:type="gramStart"/>
      <w:r>
        <w:t>will be offered</w:t>
      </w:r>
      <w:proofErr w:type="gramEnd"/>
      <w:r>
        <w:t xml:space="preserve"> to the participant? If compensation </w:t>
      </w:r>
      <w:proofErr w:type="gramStart"/>
      <w:r>
        <w:t>is offered</w:t>
      </w:r>
      <w:proofErr w:type="gramEnd"/>
      <w:r>
        <w:t>, describe how it will be scheduled and distributed.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 xml:space="preserve">d. What risks to the participant are most likely to </w:t>
      </w:r>
      <w:proofErr w:type="gramStart"/>
      <w:r>
        <w:t>be encountered</w:t>
      </w:r>
      <w:proofErr w:type="gramEnd"/>
      <w:r>
        <w:t>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 xml:space="preserve">e. In the event of an adverse reaction or event, how will this </w:t>
      </w:r>
      <w:proofErr w:type="gramStart"/>
      <w:r>
        <w:t>be managed and reported</w:t>
      </w:r>
      <w:proofErr w:type="gramEnd"/>
      <w:r>
        <w:t>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7A1C56" w:rsidRDefault="007A1C56" w:rsidP="007A1C56">
      <w:pPr>
        <w:ind w:left="720"/>
      </w:pPr>
      <w:r>
        <w:t>f. What are the costs, if any, to the participant that chooses to participate in the research?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630"/>
      </w:tblGrid>
      <w:tr w:rsidR="007A1C56" w:rsidTr="007A1C56">
        <w:tc>
          <w:tcPr>
            <w:tcW w:w="9350" w:type="dxa"/>
          </w:tcPr>
          <w:p w:rsidR="007A1C56" w:rsidRDefault="007A1C56" w:rsidP="007A1C56"/>
        </w:tc>
      </w:tr>
    </w:tbl>
    <w:p w:rsidR="007A1C56" w:rsidRDefault="007A1C56" w:rsidP="007A1C56">
      <w:pPr>
        <w:ind w:left="720"/>
      </w:pPr>
    </w:p>
    <w:p w:rsidR="009C1FE9" w:rsidRDefault="009C1FE9" w:rsidP="009C1FE9">
      <w:r>
        <w:t>Do not submit this document to the IRB. Use it to gather the information you</w:t>
      </w:r>
      <w:bookmarkStart w:id="0" w:name="_GoBack"/>
      <w:bookmarkEnd w:id="0"/>
      <w:r>
        <w:t xml:space="preserve"> need to submit your project. Once you have everything collected, the principal investigator may submit the project through the Institutional Review Board’s website: </w:t>
      </w:r>
      <w:hyperlink r:id="rId5" w:history="1">
        <w:r w:rsidRPr="001D13E6">
          <w:rPr>
            <w:rStyle w:val="Hyperlink"/>
          </w:rPr>
          <w:t>https://www.axiommentor.com/login/shibLogin.cfm?requestURL=https://shib.axiommentor.com/pages/irb/info.cfm</w:t>
        </w:r>
      </w:hyperlink>
    </w:p>
    <w:p w:rsidR="009C1FE9" w:rsidRPr="009C1FE9" w:rsidRDefault="009C1FE9" w:rsidP="009C1FE9">
      <w:r>
        <w:t xml:space="preserve">Type </w:t>
      </w:r>
      <w:r>
        <w:rPr>
          <w:b/>
        </w:rPr>
        <w:t>UMHB</w:t>
      </w:r>
      <w:r>
        <w:t xml:space="preserve"> when prompted for an Institution, and you </w:t>
      </w:r>
      <w:proofErr w:type="gramStart"/>
      <w:r>
        <w:t>will be signed</w:t>
      </w:r>
      <w:proofErr w:type="gramEnd"/>
      <w:r>
        <w:t xml:space="preserve"> into the IRB site using your UMHB Single Sign On login and password.</w:t>
      </w:r>
    </w:p>
    <w:sectPr w:rsidR="009C1FE9" w:rsidRPr="009C1F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636C9E"/>
    <w:multiLevelType w:val="hybridMultilevel"/>
    <w:tmpl w:val="6BB22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C56"/>
    <w:rsid w:val="007A1C56"/>
    <w:rsid w:val="009C1FE9"/>
    <w:rsid w:val="00C70C47"/>
    <w:rsid w:val="00D0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12350"/>
  <w15:chartTrackingRefBased/>
  <w15:docId w15:val="{B304BC40-EB3F-4468-B7CC-924B7BF7E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1C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1C56"/>
    <w:pPr>
      <w:ind w:left="720"/>
      <w:contextualSpacing/>
    </w:pPr>
  </w:style>
  <w:style w:type="table" w:styleId="TableGrid">
    <w:name w:val="Table Grid"/>
    <w:basedOn w:val="TableNormal"/>
    <w:uiPriority w:val="39"/>
    <w:rsid w:val="007A1C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C1FE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xiommentor.com/login/shibLogin.cfm?requestURL=https://shib.axiommentor.com/pages/irb/info.cf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612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Mary Hardin-Baylor</Company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Jen K.</dc:creator>
  <cp:keywords/>
  <dc:description/>
  <cp:lastModifiedBy>Jones, Jen K.</cp:lastModifiedBy>
  <cp:revision>3</cp:revision>
  <dcterms:created xsi:type="dcterms:W3CDTF">2018-08-21T14:53:00Z</dcterms:created>
  <dcterms:modified xsi:type="dcterms:W3CDTF">2018-08-22T18:12:00Z</dcterms:modified>
</cp:coreProperties>
</file>